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6F5401D2" w:rsidR="00CA3E75" w:rsidRPr="00762497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762497">
        <w:rPr>
          <w:rFonts w:cstheme="minorHAnsi"/>
          <w:lang w:val="hr-HR"/>
        </w:rPr>
        <w:t xml:space="preserve">PRILOG </w:t>
      </w:r>
      <w:r w:rsidR="00AD45C2" w:rsidRPr="00762497">
        <w:rPr>
          <w:rFonts w:cstheme="minorHAnsi"/>
          <w:lang w:val="hr-HR"/>
        </w:rPr>
        <w:t>5</w:t>
      </w:r>
    </w:p>
    <w:p w14:paraId="69526E62" w14:textId="19CBDC19" w:rsidR="00220EB0" w:rsidRPr="00762497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762497">
        <w:rPr>
          <w:rFonts w:cstheme="minorHAnsi"/>
          <w:lang w:val="hr-HR"/>
        </w:rPr>
        <w:t xml:space="preserve">IZJAVA O </w:t>
      </w:r>
      <w:r w:rsidR="00B669B0" w:rsidRPr="00762497">
        <w:rPr>
          <w:rFonts w:cstheme="minorHAnsi"/>
          <w:lang w:val="hr-HR"/>
        </w:rPr>
        <w:t>PRIHODU GOSPODARSKOG SUBJEKTA</w:t>
      </w:r>
    </w:p>
    <w:p w14:paraId="062B51A7" w14:textId="77777777" w:rsidR="000936F9" w:rsidRPr="00762497" w:rsidRDefault="000936F9" w:rsidP="00220EB0">
      <w:pPr>
        <w:spacing w:after="200" w:line="240" w:lineRule="auto"/>
        <w:jc w:val="center"/>
        <w:rPr>
          <w:rFonts w:cstheme="minorHAnsi"/>
          <w:lang w:val="hr-HR"/>
        </w:rPr>
      </w:pPr>
    </w:p>
    <w:p w14:paraId="1A61A74E" w14:textId="2653E170" w:rsidR="00220EB0" w:rsidRPr="00762497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762497">
        <w:rPr>
          <w:rFonts w:cstheme="minorHAnsi"/>
          <w:lang w:val="hr-HR"/>
        </w:rPr>
        <w:t xml:space="preserve">NARUČITELJ: </w:t>
      </w:r>
      <w:r w:rsidR="00BB05F9" w:rsidRPr="00762497">
        <w:rPr>
          <w:rFonts w:cstheme="minorHAnsi"/>
          <w:lang w:val="hr-HR"/>
        </w:rPr>
        <w:t>BJELIN OTOK</w:t>
      </w:r>
      <w:r w:rsidRPr="00762497">
        <w:rPr>
          <w:rFonts w:cstheme="minorHAnsi"/>
          <w:lang w:val="hr-HR"/>
        </w:rPr>
        <w:t xml:space="preserve"> D.O.O.</w:t>
      </w:r>
    </w:p>
    <w:p w14:paraId="2F5C1EEC" w14:textId="2D29C196" w:rsidR="00220EB0" w:rsidRPr="00762497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762497">
        <w:rPr>
          <w:rFonts w:cstheme="minorHAnsi"/>
          <w:lang w:val="hr-HR"/>
        </w:rPr>
        <w:t xml:space="preserve">EVIDENCIJSKI BROJ NABAVE: </w:t>
      </w:r>
      <w:r w:rsidR="00BB05F9" w:rsidRPr="00762497">
        <w:rPr>
          <w:rFonts w:cstheme="minorHAnsi"/>
          <w:lang w:val="hr-HR"/>
        </w:rPr>
        <w:t>KK.04.1.1.03.0158</w:t>
      </w:r>
      <w:r w:rsidR="00BE71AE" w:rsidRPr="00762497">
        <w:rPr>
          <w:rFonts w:cstheme="minorHAnsi"/>
          <w:lang w:val="hr-HR"/>
        </w:rPr>
        <w:t>-4</w:t>
      </w:r>
    </w:p>
    <w:p w14:paraId="7C1B176D" w14:textId="2BD9BB8E" w:rsidR="00220EB0" w:rsidRPr="00762497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762497">
        <w:rPr>
          <w:rFonts w:asciiTheme="minorHAnsi" w:hAnsiTheme="minorHAnsi" w:cstheme="minorHAnsi"/>
        </w:rPr>
        <w:t xml:space="preserve">PREDMET NABAVE: </w:t>
      </w:r>
      <w:r w:rsidR="00334A60" w:rsidRPr="00762497">
        <w:rPr>
          <w:rFonts w:asciiTheme="minorHAnsi" w:hAnsiTheme="minorHAnsi" w:cstheme="minorHAnsi"/>
        </w:rPr>
        <w:t xml:space="preserve">Zamjena, poboljšanje i instalacija novih rasvjetnih sustava </w:t>
      </w:r>
      <w:r w:rsidRPr="00762497">
        <w:rPr>
          <w:rFonts w:asciiTheme="minorHAnsi" w:hAnsiTheme="minorHAnsi" w:cstheme="minorHAnsi"/>
        </w:rPr>
        <w:t>u okviru Projekta „</w:t>
      </w:r>
      <w:r w:rsidR="00334A60" w:rsidRPr="00762497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762497">
        <w:rPr>
          <w:rFonts w:asciiTheme="minorHAnsi" w:hAnsiTheme="minorHAnsi" w:cstheme="minorHAnsi"/>
        </w:rPr>
        <w:t>“</w:t>
      </w:r>
    </w:p>
    <w:p w14:paraId="70BB0D11" w14:textId="53B426F3" w:rsidR="00B669B0" w:rsidRPr="00762497" w:rsidRDefault="00B669B0" w:rsidP="001A6C4F">
      <w:pPr>
        <w:spacing w:before="240" w:after="240"/>
        <w:jc w:val="both"/>
        <w:rPr>
          <w:rFonts w:eastAsia="Calibri" w:cstheme="minorHAnsi"/>
          <w:lang w:val="hr-HR"/>
        </w:rPr>
      </w:pPr>
      <w:r w:rsidRPr="00762497">
        <w:rPr>
          <w:rFonts w:eastAsia="Calibri" w:cstheme="minorHAnsi"/>
          <w:bCs/>
          <w:lang w:val="hr-HR"/>
        </w:rPr>
        <w:t>Radi dokazivanja zadovoljenja uvjeta financijske sposobnosti</w:t>
      </w:r>
      <w:r w:rsidR="000B4A7E" w:rsidRPr="00762497">
        <w:rPr>
          <w:rFonts w:eastAsia="Calibri" w:cstheme="minorHAnsi"/>
          <w:bCs/>
          <w:lang w:val="hr-HR"/>
        </w:rPr>
        <w:t>, sukladno točki</w:t>
      </w:r>
      <w:r w:rsidRPr="00762497">
        <w:rPr>
          <w:rFonts w:eastAsia="Calibri" w:cstheme="minorHAnsi"/>
          <w:bCs/>
          <w:lang w:val="hr-HR"/>
        </w:rPr>
        <w:t xml:space="preserve"> 4.2. Financijska </w:t>
      </w:r>
      <w:r w:rsidR="000B4A7E" w:rsidRPr="00762497">
        <w:rPr>
          <w:rFonts w:eastAsia="Calibri" w:cstheme="minorHAnsi"/>
          <w:bCs/>
          <w:lang w:val="hr-HR"/>
        </w:rPr>
        <w:t>s</w:t>
      </w:r>
      <w:r w:rsidRPr="00762497">
        <w:rPr>
          <w:rFonts w:eastAsia="Calibri" w:cstheme="minorHAnsi"/>
          <w:bCs/>
          <w:lang w:val="hr-HR"/>
        </w:rPr>
        <w:t>posobnost Poziva na dostavu ponuda dajem</w:t>
      </w:r>
    </w:p>
    <w:p w14:paraId="7F5DE32F" w14:textId="3F69ACF8" w:rsidR="00B669B0" w:rsidRPr="00762497" w:rsidRDefault="00B669B0" w:rsidP="00B669B0">
      <w:pPr>
        <w:spacing w:before="240" w:after="240"/>
        <w:jc w:val="center"/>
        <w:rPr>
          <w:rFonts w:eastAsia="Calibri" w:cstheme="minorHAnsi"/>
          <w:lang w:val="hr-HR"/>
        </w:rPr>
      </w:pPr>
      <w:r w:rsidRPr="00762497">
        <w:rPr>
          <w:rFonts w:eastAsia="Calibri" w:cstheme="minorHAnsi"/>
          <w:lang w:val="hr-HR"/>
        </w:rPr>
        <w:t>IZJAVU</w:t>
      </w:r>
    </w:p>
    <w:p w14:paraId="4FE182E0" w14:textId="77777777" w:rsidR="00B669B0" w:rsidRPr="00762497" w:rsidRDefault="00B669B0" w:rsidP="00B669B0">
      <w:pPr>
        <w:spacing w:before="240" w:after="0"/>
        <w:rPr>
          <w:rFonts w:eastAsia="Calibri" w:cstheme="minorHAnsi"/>
          <w:bCs/>
          <w:lang w:val="hr-HR"/>
        </w:rPr>
      </w:pPr>
      <w:r w:rsidRPr="00762497">
        <w:rPr>
          <w:rFonts w:cstheme="minorHAnsi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33CD8D" wp14:editId="4861907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6F8EC9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62497">
        <w:rPr>
          <w:rFonts w:cstheme="minorHAnsi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EFCA9E" wp14:editId="473D01BD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23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9FD992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62497">
        <w:rPr>
          <w:rFonts w:eastAsia="Calibri" w:cstheme="minorHAnsi"/>
          <w:bCs/>
          <w:lang w:val="hr-HR"/>
        </w:rPr>
        <w:t>kojom ja</w:t>
      </w:r>
      <w:r w:rsidRPr="00762497">
        <w:rPr>
          <w:rFonts w:eastAsia="Calibri" w:cstheme="minorHAnsi"/>
          <w:bCs/>
          <w:lang w:val="hr-HR"/>
        </w:rPr>
        <w:tab/>
      </w:r>
      <w:r w:rsidRPr="00762497">
        <w:rPr>
          <w:rFonts w:eastAsia="Calibri" w:cstheme="minorHAnsi"/>
          <w:bCs/>
          <w:lang w:val="hr-HR"/>
        </w:rPr>
        <w:tab/>
      </w:r>
      <w:r w:rsidRPr="00762497">
        <w:rPr>
          <w:rFonts w:eastAsia="Calibri" w:cstheme="minorHAnsi"/>
          <w:bCs/>
          <w:lang w:val="hr-HR"/>
        </w:rPr>
        <w:tab/>
      </w:r>
      <w:r w:rsidRPr="00762497">
        <w:rPr>
          <w:rFonts w:eastAsia="Calibri" w:cstheme="minorHAnsi"/>
          <w:bCs/>
          <w:lang w:val="hr-HR"/>
        </w:rPr>
        <w:tab/>
      </w:r>
      <w:r w:rsidRPr="00762497">
        <w:rPr>
          <w:rFonts w:eastAsia="Calibri" w:cstheme="minorHAnsi"/>
          <w:bCs/>
          <w:lang w:val="hr-HR"/>
        </w:rPr>
        <w:tab/>
        <w:t xml:space="preserve">iz </w:t>
      </w:r>
    </w:p>
    <w:p w14:paraId="1966AE82" w14:textId="5BF4D73E" w:rsidR="00B669B0" w:rsidRPr="00762497" w:rsidRDefault="00B669B0" w:rsidP="00B669B0">
      <w:pPr>
        <w:rPr>
          <w:rFonts w:eastAsia="Calibri" w:cstheme="minorHAnsi"/>
          <w:bCs/>
          <w:i/>
          <w:lang w:val="hr-HR"/>
        </w:rPr>
      </w:pPr>
      <w:r w:rsidRPr="00762497">
        <w:rPr>
          <w:rFonts w:eastAsia="Calibri" w:cstheme="minorHAnsi"/>
          <w:bCs/>
          <w:i/>
          <w:lang w:val="hr-HR"/>
        </w:rPr>
        <w:tab/>
      </w:r>
      <w:r w:rsidRPr="00762497">
        <w:rPr>
          <w:rFonts w:eastAsia="Calibri" w:cstheme="minorHAnsi"/>
          <w:bCs/>
          <w:i/>
          <w:lang w:val="hr-HR"/>
        </w:rPr>
        <w:tab/>
      </w:r>
      <w:r w:rsidRPr="00762497">
        <w:rPr>
          <w:rFonts w:eastAsia="Calibri" w:cstheme="minorHAnsi"/>
          <w:bCs/>
          <w:i/>
          <w:lang w:val="hr-HR"/>
        </w:rPr>
        <w:tab/>
        <w:t>(ime i prezime)</w:t>
      </w:r>
      <w:r w:rsidRPr="00762497">
        <w:rPr>
          <w:rFonts w:eastAsia="Calibri" w:cstheme="minorHAnsi"/>
          <w:bCs/>
          <w:i/>
          <w:lang w:val="hr-HR"/>
        </w:rPr>
        <w:tab/>
      </w:r>
      <w:r w:rsidRPr="00762497">
        <w:rPr>
          <w:rFonts w:eastAsia="Calibri" w:cstheme="minorHAnsi"/>
          <w:bCs/>
          <w:i/>
          <w:lang w:val="hr-HR"/>
        </w:rPr>
        <w:tab/>
      </w:r>
      <w:r w:rsidRPr="00762497">
        <w:rPr>
          <w:rFonts w:eastAsia="Calibri" w:cstheme="minorHAnsi"/>
          <w:bCs/>
          <w:i/>
          <w:lang w:val="hr-HR"/>
        </w:rPr>
        <w:tab/>
      </w:r>
      <w:r w:rsidRPr="00762497">
        <w:rPr>
          <w:rFonts w:eastAsia="Calibri" w:cstheme="minorHAnsi"/>
          <w:bCs/>
          <w:i/>
          <w:lang w:val="hr-HR"/>
        </w:rPr>
        <w:tab/>
      </w:r>
      <w:r w:rsidRPr="00762497">
        <w:rPr>
          <w:rFonts w:eastAsia="Calibri" w:cstheme="minorHAnsi"/>
          <w:bCs/>
          <w:i/>
          <w:lang w:val="hr-HR"/>
        </w:rPr>
        <w:tab/>
        <w:t>(adres</w:t>
      </w:r>
      <w:r w:rsidR="0079773F" w:rsidRPr="00762497">
        <w:rPr>
          <w:rFonts w:eastAsia="Calibri" w:cstheme="minorHAnsi"/>
          <w:bCs/>
          <w:i/>
          <w:lang w:val="hr-HR"/>
        </w:rPr>
        <w:t>a, mjesto</w:t>
      </w:r>
      <w:r w:rsidRPr="00762497">
        <w:rPr>
          <w:rFonts w:eastAsia="Calibri" w:cstheme="minorHAnsi"/>
          <w:bCs/>
          <w:i/>
          <w:lang w:val="hr-HR"/>
        </w:rPr>
        <w:t>)</w:t>
      </w:r>
    </w:p>
    <w:p w14:paraId="1341709E" w14:textId="76FEF3D9" w:rsidR="00B669B0" w:rsidRPr="00762497" w:rsidRDefault="00B669B0" w:rsidP="00B669B0">
      <w:pPr>
        <w:spacing w:after="240"/>
        <w:rPr>
          <w:rFonts w:eastAsia="Calibri" w:cstheme="minorHAnsi"/>
          <w:bCs/>
          <w:lang w:val="hr-HR"/>
        </w:rPr>
      </w:pPr>
      <w:r w:rsidRPr="00762497">
        <w:rPr>
          <w:rFonts w:eastAsia="Calibri" w:cstheme="minorHAnsi"/>
          <w:bCs/>
          <w:lang w:val="hr-HR"/>
        </w:rPr>
        <w:t xml:space="preserve">OIB </w:t>
      </w:r>
      <w:r w:rsidR="0079773F" w:rsidRPr="00762497">
        <w:rPr>
          <w:rFonts w:eastAsia="Calibri" w:cstheme="minorHAnsi"/>
          <w:bCs/>
          <w:lang w:val="hr-HR"/>
        </w:rPr>
        <w:t>________________________________</w:t>
      </w:r>
      <w:r w:rsidRPr="00762497">
        <w:rPr>
          <w:rFonts w:eastAsia="Calibri" w:cstheme="minorHAnsi"/>
          <w:bCs/>
          <w:lang w:val="hr-HR"/>
        </w:rPr>
        <w:t>, broj osobne iskaznice</w:t>
      </w:r>
      <w:r w:rsidR="0079773F" w:rsidRPr="00762497">
        <w:rPr>
          <w:rFonts w:eastAsia="Calibri" w:cstheme="minorHAnsi"/>
          <w:bCs/>
          <w:lang w:val="hr-HR"/>
        </w:rPr>
        <w:t>/putovnice</w:t>
      </w:r>
      <w:r w:rsidRPr="00762497">
        <w:rPr>
          <w:rFonts w:eastAsia="Calibri" w:cstheme="minorHAnsi"/>
          <w:bCs/>
          <w:lang w:val="hr-HR"/>
        </w:rPr>
        <w:t xml:space="preserve"> </w:t>
      </w:r>
      <w:r w:rsidR="0079773F" w:rsidRPr="00762497">
        <w:rPr>
          <w:rFonts w:eastAsia="Calibri" w:cstheme="minorHAnsi"/>
          <w:bCs/>
          <w:lang w:val="hr-HR"/>
        </w:rPr>
        <w:t>___________________</w:t>
      </w:r>
    </w:p>
    <w:p w14:paraId="508A2A80" w14:textId="2C874C45" w:rsidR="00B669B0" w:rsidRPr="00762497" w:rsidRDefault="00B669B0" w:rsidP="001A6C4F">
      <w:pPr>
        <w:spacing w:before="240" w:after="240"/>
        <w:jc w:val="both"/>
        <w:rPr>
          <w:rFonts w:eastAsia="Calibri" w:cstheme="minorHAnsi"/>
          <w:bCs/>
          <w:lang w:val="hr-HR"/>
        </w:rPr>
      </w:pPr>
      <w:r w:rsidRPr="00762497">
        <w:rPr>
          <w:rFonts w:eastAsia="Calibri" w:cstheme="minorHAnsi"/>
          <w:bCs/>
          <w:lang w:val="hr-HR"/>
        </w:rPr>
        <w:t>izdane od</w:t>
      </w:r>
      <w:r w:rsidR="0079773F" w:rsidRPr="00762497">
        <w:rPr>
          <w:rFonts w:eastAsia="Calibri" w:cstheme="minorHAnsi"/>
          <w:bCs/>
          <w:lang w:val="hr-HR"/>
        </w:rPr>
        <w:t xml:space="preserve"> _______________________________</w:t>
      </w:r>
      <w:r w:rsidR="001A6C4F" w:rsidRPr="00762497">
        <w:rPr>
          <w:rFonts w:eastAsia="Calibri" w:cstheme="minorHAnsi"/>
          <w:bCs/>
          <w:lang w:val="hr-HR"/>
        </w:rPr>
        <w:t>_ kao</w:t>
      </w:r>
      <w:r w:rsidRPr="00762497">
        <w:rPr>
          <w:rFonts w:eastAsia="Calibri" w:cstheme="minorHAnsi"/>
          <w:bCs/>
          <w:lang w:val="hr-HR"/>
        </w:rPr>
        <w:t xml:space="preserve"> po zakonu ovlaštena osoba za zastupanje</w:t>
      </w:r>
    </w:p>
    <w:p w14:paraId="5F8D46D1" w14:textId="77777777" w:rsidR="00B669B0" w:rsidRPr="00762497" w:rsidRDefault="00B669B0" w:rsidP="00B669B0">
      <w:pPr>
        <w:spacing w:before="240"/>
        <w:rPr>
          <w:rFonts w:eastAsia="Calibri" w:cstheme="minorHAnsi"/>
          <w:bCs/>
          <w:lang w:val="hr-HR"/>
        </w:rPr>
      </w:pPr>
      <w:r w:rsidRPr="00762497">
        <w:rPr>
          <w:rFonts w:eastAsia="Calibri" w:cstheme="minorHAnsi"/>
          <w:bCs/>
          <w:lang w:val="hr-HR"/>
        </w:rPr>
        <w:t xml:space="preserve">gospodarskog subjekta </w:t>
      </w:r>
    </w:p>
    <w:p w14:paraId="49E2A35B" w14:textId="77777777" w:rsidR="00B669B0" w:rsidRPr="00762497" w:rsidRDefault="00B669B0" w:rsidP="00B669B0">
      <w:pPr>
        <w:spacing w:after="0"/>
        <w:rPr>
          <w:rFonts w:eastAsia="Calibri" w:cstheme="minorHAnsi"/>
          <w:bCs/>
          <w:lang w:val="hr-HR"/>
        </w:rPr>
      </w:pPr>
    </w:p>
    <w:p w14:paraId="16A1B553" w14:textId="541D8793" w:rsidR="00B669B0" w:rsidRPr="00762497" w:rsidRDefault="00B669B0" w:rsidP="00B669B0">
      <w:pPr>
        <w:spacing w:after="0"/>
        <w:jc w:val="center"/>
        <w:rPr>
          <w:rFonts w:eastAsia="Calibri" w:cstheme="minorHAnsi"/>
          <w:bCs/>
          <w:i/>
          <w:lang w:val="hr-HR"/>
        </w:rPr>
      </w:pPr>
      <w:r w:rsidRPr="00762497">
        <w:rPr>
          <w:rFonts w:cstheme="minorHAnsi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6F0444" wp14:editId="380373AE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970C26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62497">
        <w:rPr>
          <w:rFonts w:eastAsia="Calibri" w:cstheme="minorHAnsi"/>
          <w:bCs/>
          <w:i/>
          <w:lang w:val="hr-HR"/>
        </w:rPr>
        <w:t>(naziv i sjedište gospodarskog subjekta, OIB)</w:t>
      </w:r>
    </w:p>
    <w:p w14:paraId="0BE6F84F" w14:textId="77777777" w:rsidR="00B669B0" w:rsidRPr="00762497" w:rsidRDefault="00B669B0" w:rsidP="00B669B0">
      <w:pPr>
        <w:spacing w:after="0"/>
        <w:jc w:val="center"/>
        <w:rPr>
          <w:rFonts w:eastAsia="Calibri" w:cstheme="minorHAnsi"/>
          <w:bCs/>
          <w:i/>
          <w:lang w:val="hr-HR"/>
        </w:rPr>
      </w:pPr>
    </w:p>
    <w:p w14:paraId="54B5EDC5" w14:textId="41471DBB" w:rsidR="00B669B0" w:rsidRPr="00762497" w:rsidRDefault="00B669B0" w:rsidP="00B669B0">
      <w:pPr>
        <w:spacing w:after="200"/>
        <w:rPr>
          <w:rFonts w:eastAsia="Calibri" w:cstheme="minorHAnsi"/>
          <w:bCs/>
          <w:lang w:val="hr-HR"/>
        </w:rPr>
      </w:pPr>
      <w:r w:rsidRPr="00762497">
        <w:rPr>
          <w:rFonts w:eastAsia="Calibri" w:cstheme="minorHAnsi"/>
          <w:bCs/>
          <w:lang w:val="hr-HR"/>
        </w:rPr>
        <w:t>izjavljujem da je ukupni prihod za posljednje tri dostupne financijske godine sljedeći:</w:t>
      </w:r>
    </w:p>
    <w:p w14:paraId="604C6686" w14:textId="77777777" w:rsidR="000B4A7E" w:rsidRPr="00762497" w:rsidRDefault="000B4A7E" w:rsidP="00B669B0">
      <w:pPr>
        <w:spacing w:after="200"/>
        <w:rPr>
          <w:rFonts w:eastAsia="Calibri" w:cstheme="minorHAnsi"/>
          <w:bCs/>
          <w:lang w:val="hr-HR"/>
        </w:rPr>
      </w:pPr>
    </w:p>
    <w:tbl>
      <w:tblPr>
        <w:tblStyle w:val="TableGrid"/>
        <w:tblW w:w="3928" w:type="pct"/>
        <w:jc w:val="center"/>
        <w:tblLook w:val="04A0" w:firstRow="1" w:lastRow="0" w:firstColumn="1" w:lastColumn="0" w:noHBand="0" w:noVBand="1"/>
      </w:tblPr>
      <w:tblGrid>
        <w:gridCol w:w="2262"/>
        <w:gridCol w:w="2411"/>
        <w:gridCol w:w="2410"/>
      </w:tblGrid>
      <w:tr w:rsidR="00B669B0" w:rsidRPr="00762497" w14:paraId="1D176029" w14:textId="77777777" w:rsidTr="000B4A7E">
        <w:trPr>
          <w:trHeight w:val="414"/>
          <w:jc w:val="center"/>
        </w:trPr>
        <w:tc>
          <w:tcPr>
            <w:tcW w:w="1597" w:type="pct"/>
            <w:shd w:val="clear" w:color="auto" w:fill="auto"/>
            <w:vAlign w:val="center"/>
          </w:tcPr>
          <w:p w14:paraId="626F7661" w14:textId="293079F7" w:rsidR="00B669B0" w:rsidRPr="00762497" w:rsidRDefault="001A6C4F" w:rsidP="003A3C15">
            <w:pPr>
              <w:jc w:val="center"/>
              <w:rPr>
                <w:rFonts w:cstheme="minorHAnsi"/>
                <w:bCs/>
              </w:rPr>
            </w:pPr>
            <w:r w:rsidRPr="00762497">
              <w:rPr>
                <w:rFonts w:cstheme="minorHAnsi"/>
                <w:bCs/>
              </w:rPr>
              <w:t>_______ godina</w:t>
            </w:r>
          </w:p>
        </w:tc>
        <w:tc>
          <w:tcPr>
            <w:tcW w:w="1702" w:type="pct"/>
            <w:shd w:val="clear" w:color="auto" w:fill="auto"/>
            <w:vAlign w:val="center"/>
          </w:tcPr>
          <w:p w14:paraId="691D62F1" w14:textId="7C523029" w:rsidR="00B669B0" w:rsidRPr="00762497" w:rsidRDefault="001A6C4F" w:rsidP="003A3C15">
            <w:pPr>
              <w:jc w:val="center"/>
              <w:rPr>
                <w:rFonts w:cstheme="minorHAnsi"/>
                <w:bCs/>
              </w:rPr>
            </w:pPr>
            <w:r w:rsidRPr="00762497">
              <w:rPr>
                <w:rFonts w:cstheme="minorHAnsi"/>
                <w:bCs/>
              </w:rPr>
              <w:t>_______ godina</w:t>
            </w:r>
          </w:p>
        </w:tc>
        <w:tc>
          <w:tcPr>
            <w:tcW w:w="1701" w:type="pct"/>
            <w:shd w:val="clear" w:color="auto" w:fill="auto"/>
            <w:vAlign w:val="center"/>
          </w:tcPr>
          <w:p w14:paraId="2769B37C" w14:textId="6066E9D4" w:rsidR="00B669B0" w:rsidRPr="00762497" w:rsidRDefault="001A6C4F" w:rsidP="003A3C15">
            <w:pPr>
              <w:jc w:val="center"/>
              <w:rPr>
                <w:rFonts w:cstheme="minorHAnsi"/>
                <w:bCs/>
              </w:rPr>
            </w:pPr>
            <w:r w:rsidRPr="00762497">
              <w:rPr>
                <w:rFonts w:cstheme="minorHAnsi"/>
                <w:bCs/>
              </w:rPr>
              <w:t>_______ godina</w:t>
            </w:r>
          </w:p>
        </w:tc>
      </w:tr>
      <w:tr w:rsidR="00B669B0" w:rsidRPr="00762497" w14:paraId="4495E92A" w14:textId="77777777" w:rsidTr="003A3C15">
        <w:trPr>
          <w:trHeight w:val="756"/>
          <w:jc w:val="center"/>
        </w:trPr>
        <w:tc>
          <w:tcPr>
            <w:tcW w:w="1597" w:type="pct"/>
            <w:shd w:val="clear" w:color="auto" w:fill="auto"/>
            <w:vAlign w:val="center"/>
          </w:tcPr>
          <w:p w14:paraId="24D0BCA5" w14:textId="77777777" w:rsidR="00B669B0" w:rsidRPr="00762497" w:rsidRDefault="00B669B0" w:rsidP="003A3C15">
            <w:pPr>
              <w:jc w:val="right"/>
              <w:rPr>
                <w:rFonts w:cstheme="minorHAnsi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14:paraId="76E1BECF" w14:textId="77777777" w:rsidR="00B669B0" w:rsidRPr="00762497" w:rsidRDefault="00B669B0" w:rsidP="003A3C15">
            <w:pPr>
              <w:jc w:val="right"/>
              <w:rPr>
                <w:rFonts w:cstheme="minorHAnsi"/>
              </w:rPr>
            </w:pPr>
          </w:p>
        </w:tc>
        <w:tc>
          <w:tcPr>
            <w:tcW w:w="1701" w:type="pct"/>
            <w:shd w:val="clear" w:color="auto" w:fill="auto"/>
            <w:vAlign w:val="center"/>
          </w:tcPr>
          <w:p w14:paraId="4D62063B" w14:textId="77777777" w:rsidR="00B669B0" w:rsidRPr="00762497" w:rsidRDefault="00B669B0" w:rsidP="003A3C15">
            <w:pPr>
              <w:jc w:val="right"/>
              <w:rPr>
                <w:rFonts w:cstheme="minorHAnsi"/>
              </w:rPr>
            </w:pPr>
          </w:p>
        </w:tc>
      </w:tr>
    </w:tbl>
    <w:p w14:paraId="461EC108" w14:textId="3069B45B" w:rsidR="00B669B0" w:rsidRPr="00762497" w:rsidRDefault="00C41AE3" w:rsidP="00C41AE3">
      <w:pPr>
        <w:spacing w:before="600"/>
        <w:rPr>
          <w:rFonts w:cstheme="minorHAnsi"/>
          <w:lang w:val="hr-HR" w:eastAsia="hr-HR"/>
        </w:rPr>
      </w:pPr>
      <w:r w:rsidRPr="00762497">
        <w:rPr>
          <w:rFonts w:cstheme="minorHAnsi"/>
          <w:lang w:val="hr-HR" w:eastAsia="hr-HR"/>
        </w:rPr>
        <w:br/>
      </w:r>
      <w:r w:rsidR="00B669B0" w:rsidRPr="00762497">
        <w:rPr>
          <w:rFonts w:cstheme="minorHAnsi"/>
          <w:lang w:val="hr-HR" w:eastAsia="hr-HR"/>
        </w:rPr>
        <w:t>Mjesto i datum</w:t>
      </w:r>
      <w:r w:rsidR="00B669B0" w:rsidRPr="00762497">
        <w:rPr>
          <w:rFonts w:cstheme="minorHAnsi"/>
          <w:lang w:val="hr-HR" w:eastAsia="hr-HR"/>
        </w:rPr>
        <w:tab/>
      </w:r>
      <w:r w:rsidR="00B669B0" w:rsidRPr="00762497">
        <w:rPr>
          <w:rFonts w:cstheme="minorHAnsi"/>
          <w:lang w:val="hr-HR" w:eastAsia="hr-HR"/>
        </w:rPr>
        <w:tab/>
      </w:r>
      <w:r w:rsidR="00B669B0" w:rsidRPr="00762497">
        <w:rPr>
          <w:rFonts w:cstheme="minorHAnsi"/>
          <w:lang w:val="hr-HR" w:eastAsia="hr-HR"/>
        </w:rPr>
        <w:tab/>
      </w:r>
      <w:r w:rsidR="00B669B0" w:rsidRPr="00762497">
        <w:rPr>
          <w:rFonts w:cstheme="minorHAnsi"/>
          <w:lang w:val="hr-HR" w:eastAsia="hr-HR"/>
        </w:rPr>
        <w:tab/>
      </w:r>
      <w:r w:rsidR="00B669B0" w:rsidRPr="00762497">
        <w:rPr>
          <w:rFonts w:cstheme="minorHAnsi"/>
          <w:lang w:val="hr-HR" w:eastAsia="hr-HR"/>
        </w:rPr>
        <w:tab/>
      </w:r>
      <w:r w:rsidR="00B669B0" w:rsidRPr="00762497">
        <w:rPr>
          <w:rFonts w:cstheme="minorHAnsi"/>
          <w:lang w:val="hr-HR" w:eastAsia="hr-HR"/>
        </w:rPr>
        <w:tab/>
      </w:r>
      <w:r w:rsidR="00B669B0" w:rsidRPr="00762497">
        <w:rPr>
          <w:rFonts w:cstheme="minorHAnsi"/>
          <w:lang w:val="hr-HR" w:eastAsia="hr-HR"/>
        </w:rPr>
        <w:tab/>
        <w:t xml:space="preserve">                 Za Ponuditelja</w:t>
      </w:r>
      <w:r w:rsidR="00B669B0" w:rsidRPr="00762497">
        <w:rPr>
          <w:rFonts w:cstheme="minorHAnsi"/>
          <w:lang w:val="hr-HR" w:eastAsia="hr-HR"/>
        </w:rPr>
        <w:tab/>
      </w:r>
      <w:r w:rsidR="00B669B0" w:rsidRPr="00762497">
        <w:rPr>
          <w:rFonts w:cstheme="minorHAnsi"/>
          <w:lang w:val="hr-HR" w:eastAsia="hr-HR"/>
        </w:rPr>
        <w:tab/>
      </w:r>
    </w:p>
    <w:p w14:paraId="24E02267" w14:textId="77777777" w:rsidR="00B669B0" w:rsidRPr="00762497" w:rsidRDefault="00B669B0" w:rsidP="00B669B0">
      <w:pPr>
        <w:rPr>
          <w:rFonts w:cstheme="minorHAnsi"/>
          <w:lang w:val="hr-HR" w:eastAsia="hr-HR"/>
        </w:rPr>
      </w:pPr>
      <w:r w:rsidRPr="00762497">
        <w:rPr>
          <w:rFonts w:cstheme="minorHAnsi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799EEB" wp14:editId="0FD28CDE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4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FEDE15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62497">
        <w:rPr>
          <w:rFonts w:cstheme="minorHAnsi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72DEEB" wp14:editId="20DE8EAD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25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6F93B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62497">
        <w:rPr>
          <w:rFonts w:cstheme="minorHAnsi"/>
          <w:lang w:val="hr-HR" w:eastAsia="hr-HR"/>
        </w:rPr>
        <w:tab/>
      </w:r>
      <w:r w:rsidRPr="00762497">
        <w:rPr>
          <w:rFonts w:cstheme="minorHAnsi"/>
          <w:lang w:val="hr-HR" w:eastAsia="hr-HR"/>
        </w:rPr>
        <w:tab/>
      </w:r>
      <w:r w:rsidRPr="00762497">
        <w:rPr>
          <w:rFonts w:cstheme="minorHAnsi"/>
          <w:lang w:val="hr-HR" w:eastAsia="hr-HR"/>
        </w:rPr>
        <w:tab/>
      </w:r>
      <w:r w:rsidRPr="00762497">
        <w:rPr>
          <w:rFonts w:cstheme="minorHAnsi"/>
          <w:lang w:val="hr-HR" w:eastAsia="hr-HR"/>
        </w:rPr>
        <w:tab/>
      </w:r>
      <w:r w:rsidRPr="00762497">
        <w:rPr>
          <w:rFonts w:cstheme="minorHAnsi"/>
          <w:lang w:val="hr-HR" w:eastAsia="hr-HR"/>
        </w:rPr>
        <w:tab/>
      </w:r>
      <w:r w:rsidRPr="00762497">
        <w:rPr>
          <w:rFonts w:cstheme="minorHAnsi"/>
          <w:lang w:val="hr-HR" w:eastAsia="hr-HR"/>
        </w:rPr>
        <w:tab/>
        <w:t>MP</w:t>
      </w:r>
    </w:p>
    <w:p w14:paraId="016BFF46" w14:textId="6C87FA40" w:rsidR="00B65E48" w:rsidRPr="00762497" w:rsidRDefault="00B669B0" w:rsidP="00B669B0">
      <w:pPr>
        <w:pStyle w:val="BodyText"/>
        <w:ind w:left="0"/>
        <w:rPr>
          <w:rFonts w:cstheme="minorHAnsi"/>
        </w:rPr>
      </w:pPr>
      <w:r w:rsidRPr="00762497">
        <w:rPr>
          <w:rFonts w:cstheme="minorHAnsi"/>
        </w:rPr>
        <w:tab/>
      </w:r>
      <w:r w:rsidRPr="00762497">
        <w:rPr>
          <w:rFonts w:cstheme="minorHAnsi"/>
        </w:rPr>
        <w:tab/>
      </w:r>
      <w:r w:rsidRPr="00762497">
        <w:rPr>
          <w:rFonts w:cstheme="minorHAnsi"/>
        </w:rPr>
        <w:tab/>
      </w:r>
      <w:r w:rsidRPr="00762497">
        <w:rPr>
          <w:rFonts w:cstheme="minorHAnsi"/>
        </w:rPr>
        <w:tab/>
      </w:r>
      <w:r w:rsidRPr="00762497">
        <w:rPr>
          <w:rFonts w:cstheme="minorHAnsi"/>
        </w:rPr>
        <w:tab/>
      </w:r>
      <w:r w:rsidRPr="00762497">
        <w:rPr>
          <w:rFonts w:cstheme="minorHAnsi"/>
        </w:rPr>
        <w:tab/>
      </w:r>
      <w:r w:rsidRPr="00762497">
        <w:rPr>
          <w:rFonts w:cstheme="minorHAnsi"/>
        </w:rPr>
        <w:tab/>
      </w:r>
      <w:r w:rsidRPr="00762497">
        <w:rPr>
          <w:rFonts w:cstheme="minorHAnsi"/>
        </w:rPr>
        <w:tab/>
      </w:r>
      <w:r w:rsidR="00EC241A" w:rsidRPr="00762497">
        <w:rPr>
          <w:rFonts w:cstheme="minorHAnsi"/>
        </w:rPr>
        <w:t xml:space="preserve">          </w:t>
      </w:r>
      <w:r w:rsidRPr="00762497">
        <w:rPr>
          <w:rFonts w:cstheme="minorHAnsi"/>
          <w:i/>
        </w:rPr>
        <w:t>(Potpis odgovorne osobe)</w:t>
      </w:r>
    </w:p>
    <w:sectPr w:rsidR="00B65E48" w:rsidRPr="00762497" w:rsidSect="00C41AE3">
      <w:headerReference w:type="even" r:id="rId7"/>
      <w:headerReference w:type="default" r:id="rId8"/>
      <w:footerReference w:type="default" r:id="rId9"/>
      <w:pgSz w:w="11906" w:h="16838"/>
      <w:pgMar w:top="1440" w:right="1440" w:bottom="1440" w:left="1440" w:header="56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1BD8" w14:textId="0B295700" w:rsidR="00C41AE3" w:rsidRPr="00C41AE3" w:rsidRDefault="00C41AE3" w:rsidP="00C41AE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proofErr w:type="spellStart"/>
    <w:r w:rsidRPr="00C37160">
      <w:rPr>
        <w:rFonts w:eastAsia="Arial"/>
        <w:i/>
        <w:iCs/>
      </w:rPr>
      <w:t>F</w:t>
    </w:r>
    <w:r w:rsidRPr="00C37160">
      <w:rPr>
        <w:i/>
        <w:iCs/>
        <w:color w:val="000000"/>
        <w:shd w:val="clear" w:color="auto" w:fill="FFFFFF"/>
      </w:rPr>
      <w:t>inancira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Europska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unija</w:t>
    </w:r>
    <w:proofErr w:type="spellEnd"/>
    <w:r w:rsidRPr="00C37160">
      <w:rPr>
        <w:i/>
        <w:iCs/>
        <w:color w:val="000000"/>
        <w:shd w:val="clear" w:color="auto" w:fill="FFFFFF"/>
      </w:rPr>
      <w:t xml:space="preserve"> – </w:t>
    </w:r>
    <w:proofErr w:type="spellStart"/>
    <w:r w:rsidRPr="00C37160">
      <w:rPr>
        <w:i/>
        <w:iCs/>
        <w:color w:val="000000"/>
        <w:shd w:val="clear" w:color="auto" w:fill="FFFFFF"/>
      </w:rPr>
      <w:t>NextGenerationEU</w:t>
    </w:r>
    <w:proofErr w:type="spellEnd"/>
    <w:r w:rsidRPr="00C37160">
      <w:rPr>
        <w:i/>
        <w:iCs/>
        <w:color w:val="000000"/>
        <w:shd w:val="clear" w:color="auto" w:fill="FFFFFF"/>
      </w:rPr>
      <w:t>.</w:t>
    </w:r>
  </w:p>
  <w:p w14:paraId="5484C05A" w14:textId="0B02F2CD" w:rsidR="00BB05F9" w:rsidRPr="00762497" w:rsidRDefault="00C41AE3" w:rsidP="00C41AE3">
    <w:pPr>
      <w:pStyle w:val="Footer"/>
      <w:jc w:val="center"/>
      <w:rPr>
        <w:lang w:val="fr-BE"/>
      </w:rPr>
    </w:pPr>
    <w:proofErr w:type="spellStart"/>
    <w:r w:rsidRPr="00C37160">
      <w:rPr>
        <w:rFonts w:eastAsia="Times New Roman"/>
        <w:i/>
        <w:iCs/>
        <w:color w:val="000000"/>
      </w:rPr>
      <w:t>Izneseni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stavovi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mišljenja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samo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autorova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ne </w:t>
    </w:r>
    <w:proofErr w:type="spellStart"/>
    <w:r w:rsidRPr="00C37160">
      <w:rPr>
        <w:rFonts w:eastAsia="Times New Roman"/>
        <w:i/>
        <w:iCs/>
        <w:color w:val="000000"/>
      </w:rPr>
      <w:t>odražavaju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nužno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službena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stajališta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unije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ili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komisije</w:t>
    </w:r>
    <w:proofErr w:type="spellEnd"/>
    <w:r w:rsidRPr="00C37160">
      <w:rPr>
        <w:rFonts w:eastAsia="Times New Roman"/>
        <w:i/>
        <w:iCs/>
        <w:color w:val="000000"/>
      </w:rPr>
      <w:t xml:space="preserve">. </w:t>
    </w:r>
    <w:r w:rsidRPr="00762497">
      <w:rPr>
        <w:rFonts w:eastAsia="Times New Roman"/>
        <w:i/>
        <w:iCs/>
        <w:color w:val="000000"/>
        <w:lang w:val="fr-BE"/>
      </w:rPr>
      <w:t>Ni Europska unija ni Europska komisija ne mogu se smatrati odgovornima za njih</w:t>
    </w:r>
  </w:p>
  <w:p w14:paraId="51BACF9F" w14:textId="77777777" w:rsidR="00BB05F9" w:rsidRPr="00762497" w:rsidRDefault="00BB05F9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Pr="00762497" w:rsidRDefault="00B65E48">
    <w:pPr>
      <w:pStyle w:val="Header"/>
      <w:rPr>
        <w:lang w:val="fr-B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C41AE3" w14:paraId="1765242F" w14:textId="77777777" w:rsidTr="009D494E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639038E6" w14:textId="77777777" w:rsidR="00C41AE3" w:rsidRDefault="00C41AE3" w:rsidP="00C41AE3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1E29CCC8" wp14:editId="44A1E6DA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2EE3B5C2" w14:textId="77777777" w:rsidR="00C41AE3" w:rsidRDefault="00C41AE3" w:rsidP="00C41AE3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70C0A406" w14:textId="77777777" w:rsidR="00C41AE3" w:rsidRDefault="00C41AE3" w:rsidP="00C41AE3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29615E23" w14:textId="77777777" w:rsidR="00C41AE3" w:rsidRDefault="00C41AE3" w:rsidP="00C41AE3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12221D01" wp14:editId="41BF60BE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C41AE3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936F9"/>
    <w:rsid w:val="000B4A7E"/>
    <w:rsid w:val="000F4148"/>
    <w:rsid w:val="001A6C4F"/>
    <w:rsid w:val="001C1C4C"/>
    <w:rsid w:val="00220EB0"/>
    <w:rsid w:val="00263D2C"/>
    <w:rsid w:val="00334A60"/>
    <w:rsid w:val="004825C9"/>
    <w:rsid w:val="00677E71"/>
    <w:rsid w:val="006E4BB8"/>
    <w:rsid w:val="0073106F"/>
    <w:rsid w:val="00762497"/>
    <w:rsid w:val="0079773F"/>
    <w:rsid w:val="00940DDF"/>
    <w:rsid w:val="009C0F02"/>
    <w:rsid w:val="009D27FA"/>
    <w:rsid w:val="00A42FEE"/>
    <w:rsid w:val="00A706D6"/>
    <w:rsid w:val="00AD45C2"/>
    <w:rsid w:val="00B02EFF"/>
    <w:rsid w:val="00B6578B"/>
    <w:rsid w:val="00B65E48"/>
    <w:rsid w:val="00B669B0"/>
    <w:rsid w:val="00BB05F9"/>
    <w:rsid w:val="00BE71AE"/>
    <w:rsid w:val="00C41AE3"/>
    <w:rsid w:val="00CA3E75"/>
    <w:rsid w:val="00D12233"/>
    <w:rsid w:val="00E92C62"/>
    <w:rsid w:val="00EC241A"/>
    <w:rsid w:val="00ED6055"/>
    <w:rsid w:val="00FE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paragraph" w:styleId="Title">
    <w:name w:val="Title"/>
    <w:basedOn w:val="Normal"/>
    <w:next w:val="Normal"/>
    <w:link w:val="TitleChar"/>
    <w:uiPriority w:val="10"/>
    <w:qFormat/>
    <w:rsid w:val="00B669B0"/>
    <w:pPr>
      <w:numPr>
        <w:numId w:val="5"/>
      </w:numPr>
      <w:spacing w:before="120" w:after="120" w:line="240" w:lineRule="auto"/>
      <w:contextualSpacing/>
      <w:jc w:val="both"/>
    </w:pPr>
    <w:rPr>
      <w:rFonts w:eastAsiaTheme="majorEastAsia" w:cstheme="majorBidi"/>
      <w:b/>
      <w:caps/>
      <w:spacing w:val="-10"/>
      <w:kern w:val="28"/>
      <w:sz w:val="24"/>
      <w:szCs w:val="56"/>
      <w:lang w:val="hr-HR"/>
    </w:rPr>
  </w:style>
  <w:style w:type="character" w:customStyle="1" w:styleId="TitleChar">
    <w:name w:val="Title Char"/>
    <w:basedOn w:val="DefaultParagraphFont"/>
    <w:link w:val="Title"/>
    <w:uiPriority w:val="10"/>
    <w:rsid w:val="00B669B0"/>
    <w:rPr>
      <w:rFonts w:eastAsiaTheme="majorEastAsia" w:cstheme="majorBidi"/>
      <w:b/>
      <w:caps/>
      <w:spacing w:val="-10"/>
      <w:kern w:val="28"/>
      <w:sz w:val="24"/>
      <w:szCs w:val="56"/>
      <w:lang w:val="hr-HR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9B0"/>
    <w:pPr>
      <w:numPr>
        <w:ilvl w:val="1"/>
        <w:numId w:val="5"/>
      </w:numPr>
      <w:pBdr>
        <w:bottom w:val="single" w:sz="4" w:space="1" w:color="auto"/>
      </w:pBdr>
      <w:spacing w:before="120" w:after="120" w:line="276" w:lineRule="auto"/>
      <w:jc w:val="both"/>
    </w:pPr>
    <w:rPr>
      <w:rFonts w:eastAsiaTheme="minorEastAsia"/>
      <w:lang w:val="hr-HR"/>
    </w:rPr>
  </w:style>
  <w:style w:type="character" w:customStyle="1" w:styleId="SubtitleChar">
    <w:name w:val="Subtitle Char"/>
    <w:basedOn w:val="DefaultParagraphFont"/>
    <w:link w:val="Subtitle"/>
    <w:uiPriority w:val="11"/>
    <w:rsid w:val="00B669B0"/>
    <w:rPr>
      <w:rFonts w:eastAsiaTheme="minorEastAsia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3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152</Words>
  <Characters>872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2022-02-14T15:07:00Z</dcterms:created>
  <dcterms:modified xsi:type="dcterms:W3CDTF">2022-03-09T12:55:00Z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